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9E" w:rsidRDefault="00BA1F5D">
      <w:pPr>
        <w:pStyle w:val="BodyText"/>
        <w:spacing w:before="1"/>
        <w:rPr>
          <w:rFonts w:ascii="Times New Roman"/>
          <w:sz w:val="18"/>
        </w:rPr>
      </w:pPr>
      <w:r>
        <w:rPr>
          <w:noProof/>
          <w:color w:val="221F1F"/>
          <w:lang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339850" cy="1051119"/>
            <wp:effectExtent l="0" t="0" r="0" b="0"/>
            <wp:wrapTight wrapText="bothSides">
              <wp:wrapPolygon edited="0">
                <wp:start x="2764" y="0"/>
                <wp:lineTo x="0" y="1958"/>
                <wp:lineTo x="0" y="19577"/>
                <wp:lineTo x="614" y="21143"/>
                <wp:lineTo x="11363" y="21143"/>
                <wp:lineTo x="21191" y="20360"/>
                <wp:lineTo x="21191" y="2349"/>
                <wp:lineTo x="18734" y="0"/>
                <wp:lineTo x="276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_vertical_cmyk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05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F5D" w:rsidRDefault="00BA1F5D" w:rsidP="00BA1F5D">
      <w:pPr>
        <w:pStyle w:val="Heading1"/>
        <w:ind w:right="0"/>
        <w:jc w:val="left"/>
        <w:rPr>
          <w:color w:val="221F1F"/>
          <w:u w:val="none"/>
        </w:rPr>
      </w:pPr>
      <w:r>
        <w:rPr>
          <w:color w:val="221F1F"/>
          <w:u w:val="none"/>
        </w:rPr>
        <w:t xml:space="preserve">   </w:t>
      </w:r>
      <w:r w:rsidR="00141485">
        <w:rPr>
          <w:color w:val="221F1F"/>
          <w:u w:val="none"/>
        </w:rPr>
        <w:t xml:space="preserve">TASK FORCE 2 </w:t>
      </w:r>
      <w:r>
        <w:rPr>
          <w:color w:val="221F1F"/>
          <w:u w:val="none"/>
        </w:rPr>
        <w:t>Beautification &amp; Event</w:t>
      </w:r>
    </w:p>
    <w:p w:rsidR="004B509E" w:rsidRDefault="00BA1F5D" w:rsidP="00BA1F5D">
      <w:pPr>
        <w:pStyle w:val="Heading1"/>
        <w:ind w:right="1260"/>
        <w:jc w:val="left"/>
        <w:rPr>
          <w:u w:val="none"/>
        </w:rPr>
      </w:pPr>
      <w:r>
        <w:rPr>
          <w:color w:val="BD1F24"/>
          <w:u w:val="none"/>
        </w:rPr>
        <w:t xml:space="preserve">                     </w:t>
      </w:r>
      <w:r w:rsidR="00D70ACA">
        <w:rPr>
          <w:color w:val="BD1F24"/>
          <w:u w:val="none"/>
        </w:rPr>
        <w:t xml:space="preserve">PROJECT </w:t>
      </w:r>
      <w:r w:rsidR="00141485">
        <w:rPr>
          <w:color w:val="BD1F24"/>
          <w:u w:val="none"/>
        </w:rPr>
        <w:t>FUND</w:t>
      </w:r>
    </w:p>
    <w:p w:rsidR="004B509E" w:rsidRPr="00BA1F5D" w:rsidRDefault="00BA1F5D" w:rsidP="00BA1F5D">
      <w:pPr>
        <w:spacing w:before="25" w:line="220" w:lineRule="auto"/>
        <w:ind w:left="2520" w:right="1890"/>
        <w:jc w:val="center"/>
        <w:rPr>
          <w:b/>
          <w:sz w:val="26"/>
        </w:rPr>
      </w:pPr>
      <w:bookmarkStart w:id="0" w:name="Funded_by_the_Community_Foundation_of_Mu"/>
      <w:bookmarkEnd w:id="0"/>
      <w:r w:rsidRPr="00BA1F5D">
        <w:rPr>
          <w:b/>
          <w:color w:val="221F1F"/>
          <w:sz w:val="26"/>
        </w:rPr>
        <w:t xml:space="preserve">           </w:t>
      </w:r>
      <w:r w:rsidR="00141485" w:rsidRPr="00BA1F5D">
        <w:rPr>
          <w:b/>
          <w:color w:val="221F1F"/>
          <w:sz w:val="26"/>
        </w:rPr>
        <w:t xml:space="preserve">Funded by the </w:t>
      </w:r>
      <w:r w:rsidRPr="00BA1F5D">
        <w:rPr>
          <w:b/>
          <w:color w:val="221F1F"/>
          <w:sz w:val="26"/>
        </w:rPr>
        <w:t>Zeigler Foundation</w:t>
      </w:r>
    </w:p>
    <w:p w:rsidR="004B509E" w:rsidRDefault="00141485" w:rsidP="00D70ACA">
      <w:pPr>
        <w:pStyle w:val="Heading1"/>
        <w:spacing w:before="215"/>
        <w:ind w:left="1800" w:right="1080"/>
        <w:rPr>
          <w:u w:val="none"/>
        </w:rPr>
      </w:pPr>
      <w:r>
        <w:rPr>
          <w:color w:val="BD1F24"/>
          <w:u w:val="thick" w:color="BD1F24"/>
        </w:rPr>
        <w:t>PROJECT FUND APPLICATION FORM</w:t>
      </w:r>
    </w:p>
    <w:p w:rsidR="004B509E" w:rsidRDefault="004B509E">
      <w:pPr>
        <w:pStyle w:val="BodyText"/>
        <w:spacing w:before="10"/>
        <w:rPr>
          <w:b/>
          <w:sz w:val="11"/>
        </w:rPr>
      </w:pPr>
    </w:p>
    <w:p w:rsidR="004B509E" w:rsidRDefault="00141485" w:rsidP="00A47C39">
      <w:pPr>
        <w:pStyle w:val="BodyText"/>
        <w:spacing w:before="51" w:line="259" w:lineRule="auto"/>
        <w:ind w:left="116"/>
      </w:pPr>
      <w:r>
        <w:rPr>
          <w:color w:val="221F1F"/>
        </w:rPr>
        <w:t>This project fund is intended to support</w:t>
      </w:r>
      <w:r w:rsidR="00BA1F5D">
        <w:rPr>
          <w:color w:val="221F1F"/>
        </w:rPr>
        <w:t xml:space="preserve"> beautification efforts led by neighborhood associations and costs related to community building events within the City of Muncie’s neighborhoods. </w:t>
      </w:r>
    </w:p>
    <w:p w:rsidR="004B509E" w:rsidRDefault="00141485" w:rsidP="00A47C39">
      <w:pPr>
        <w:pStyle w:val="Heading2"/>
        <w:spacing w:before="160"/>
        <w:ind w:left="116" w:right="-360"/>
      </w:pPr>
      <w:r>
        <w:rPr>
          <w:color w:val="221F1F"/>
        </w:rPr>
        <w:t xml:space="preserve">The Application Form must be submitted via email to Heather Williams at </w:t>
      </w:r>
      <w:hyperlink r:id="rId6">
        <w:r>
          <w:rPr>
            <w:color w:val="4D60AC"/>
            <w:u w:val="single" w:color="4D60AC"/>
          </w:rPr>
          <w:t>hlwilliams@bsu.edu</w:t>
        </w:r>
        <w:r>
          <w:rPr>
            <w:color w:val="221F1F"/>
          </w:rPr>
          <w:t>.</w:t>
        </w:r>
      </w:hyperlink>
    </w:p>
    <w:p w:rsidR="004B509E" w:rsidRDefault="00BA1F5D" w:rsidP="00A47C39">
      <w:pPr>
        <w:pStyle w:val="BodyText"/>
        <w:spacing w:before="6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216535</wp:posOffset>
                </wp:positionV>
                <wp:extent cx="63627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0020"/>
                            <a:gd name="T2" fmla="+- 0 11160 1140"/>
                            <a:gd name="T3" fmla="*/ T2 w 10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0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D45D" id="Freeform 3" o:spid="_x0000_s1026" style="position:absolute;margin-left:57pt;margin-top:17.05pt;width:50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" path="m,l10020,e" filled="f" strokeweight="1.5pt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</w:p>
    <w:p w:rsidR="004B509E" w:rsidRDefault="004B509E" w:rsidP="00A47C39">
      <w:pPr>
        <w:pStyle w:val="BodyText"/>
        <w:spacing w:before="2"/>
        <w:rPr>
          <w:b/>
          <w:sz w:val="18"/>
        </w:rPr>
      </w:pPr>
    </w:p>
    <w:p w:rsidR="004B509E" w:rsidRDefault="00141485" w:rsidP="00A47C39">
      <w:pPr>
        <w:spacing w:before="51"/>
        <w:ind w:left="115"/>
        <w:rPr>
          <w:b/>
          <w:sz w:val="24"/>
        </w:rPr>
      </w:pPr>
      <w:r>
        <w:rPr>
          <w:b/>
          <w:color w:val="221F1F"/>
          <w:sz w:val="24"/>
        </w:rPr>
        <w:t>In addition to the Application Form the following must be included as attachments to the same email:</w:t>
      </w:r>
    </w:p>
    <w:p w:rsidR="004B509E" w:rsidRDefault="00141485" w:rsidP="00A47C39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187"/>
        <w:ind w:hanging="361"/>
        <w:rPr>
          <w:sz w:val="24"/>
        </w:rPr>
      </w:pPr>
      <w:r>
        <w:rPr>
          <w:color w:val="221F1F"/>
          <w:sz w:val="24"/>
        </w:rPr>
        <w:t>Neighborhood Association’s Articles of Organization or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By-Laws</w:t>
      </w:r>
    </w:p>
    <w:p w:rsidR="004B509E" w:rsidRDefault="00141485" w:rsidP="00A47C39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6" w:line="303" w:lineRule="exact"/>
        <w:ind w:hanging="361"/>
        <w:rPr>
          <w:sz w:val="24"/>
        </w:rPr>
      </w:pPr>
      <w:r>
        <w:rPr>
          <w:color w:val="221F1F"/>
          <w:sz w:val="24"/>
        </w:rPr>
        <w:t>Copies of the Neighborhood Association’s last two bank</w:t>
      </w:r>
      <w:r>
        <w:rPr>
          <w:color w:val="221F1F"/>
          <w:spacing w:val="-22"/>
          <w:sz w:val="24"/>
        </w:rPr>
        <w:t xml:space="preserve"> </w:t>
      </w:r>
      <w:r>
        <w:rPr>
          <w:color w:val="221F1F"/>
          <w:sz w:val="24"/>
        </w:rPr>
        <w:t>statements</w:t>
      </w:r>
    </w:p>
    <w:p w:rsidR="004B509E" w:rsidRDefault="00141485" w:rsidP="00A47C39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line="242" w:lineRule="auto"/>
        <w:rPr>
          <w:sz w:val="24"/>
        </w:rPr>
      </w:pPr>
      <w:r>
        <w:rPr>
          <w:color w:val="221F1F"/>
          <w:sz w:val="24"/>
        </w:rPr>
        <w:t>Names of Officers or Steering Committee Members along with all contact information (address, phone number, and email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address)</w:t>
      </w:r>
    </w:p>
    <w:p w:rsidR="004B509E" w:rsidRDefault="00141485" w:rsidP="00A47C39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line="305" w:lineRule="exact"/>
        <w:ind w:hanging="361"/>
        <w:rPr>
          <w:sz w:val="24"/>
        </w:rPr>
      </w:pPr>
      <w:r>
        <w:rPr>
          <w:color w:val="221F1F"/>
          <w:sz w:val="24"/>
        </w:rPr>
        <w:t>If this request is for equipment or services provide at least two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z w:val="24"/>
        </w:rPr>
        <w:t>quotes</w:t>
      </w:r>
    </w:p>
    <w:p w:rsidR="004B509E" w:rsidRDefault="00141485" w:rsidP="00A47C39">
      <w:pPr>
        <w:spacing w:before="90" w:line="259" w:lineRule="auto"/>
        <w:ind w:left="831"/>
        <w:rPr>
          <w:sz w:val="20"/>
        </w:rPr>
      </w:pPr>
      <w:r>
        <w:rPr>
          <w:color w:val="221F1F"/>
          <w:sz w:val="20"/>
        </w:rPr>
        <w:t>*If for any reason the association cannot meet these requirements, please provide a detailed explanation in the application email.</w:t>
      </w:r>
    </w:p>
    <w:p w:rsidR="004B509E" w:rsidRDefault="00BA1F5D" w:rsidP="00A47C39">
      <w:pPr>
        <w:pStyle w:val="BodyText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179070</wp:posOffset>
                </wp:positionV>
                <wp:extent cx="63627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10020"/>
                            <a:gd name="T2" fmla="+- 0 11180 1160"/>
                            <a:gd name="T3" fmla="*/ T2 w 10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0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D541" id="Freeform 2" o:spid="_x0000_s1026" style="position:absolute;margin-left:58pt;margin-top:14.1pt;width:50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" path="m,l10020,e" filled="f" strokeweight="1.5pt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</w:p>
    <w:p w:rsidR="004B509E" w:rsidRDefault="004B509E" w:rsidP="00A47C39">
      <w:pPr>
        <w:pStyle w:val="BodyText"/>
        <w:spacing w:before="4"/>
        <w:rPr>
          <w:sz w:val="25"/>
        </w:rPr>
      </w:pPr>
    </w:p>
    <w:p w:rsidR="00F32F1F" w:rsidRPr="00F32F1F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line="254" w:lineRule="auto"/>
        <w:ind w:left="471"/>
        <w:rPr>
          <w:sz w:val="24"/>
        </w:rPr>
      </w:pPr>
      <w:r>
        <w:rPr>
          <w:color w:val="221F1F"/>
          <w:sz w:val="24"/>
        </w:rPr>
        <w:t>Name and contact information of the person in your neighborhood who will be responsible for the administration of and accounting for 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funds</w:t>
      </w:r>
      <w:r w:rsidR="00F32F1F">
        <w:rPr>
          <w:color w:val="221F1F"/>
          <w:sz w:val="24"/>
        </w:rPr>
        <w:t>:</w:t>
      </w:r>
    </w:p>
    <w:p w:rsidR="00F32F1F" w:rsidRDefault="00F32F1F" w:rsidP="00F32F1F">
      <w:pPr>
        <w:pStyle w:val="ListParagraph"/>
        <w:tabs>
          <w:tab w:val="left" w:pos="472"/>
        </w:tabs>
        <w:spacing w:line="254" w:lineRule="auto"/>
        <w:ind w:firstLine="0"/>
        <w:rPr>
          <w:color w:val="221F1F"/>
          <w:sz w:val="24"/>
        </w:rPr>
      </w:pPr>
    </w:p>
    <w:p w:rsidR="00F32F1F" w:rsidRPr="00F32F1F" w:rsidRDefault="00F32F1F" w:rsidP="00F32F1F">
      <w:pPr>
        <w:pStyle w:val="ListParagraph"/>
        <w:tabs>
          <w:tab w:val="left" w:pos="472"/>
        </w:tabs>
        <w:spacing w:line="254" w:lineRule="auto"/>
        <w:ind w:firstLine="0"/>
        <w:rPr>
          <w:sz w:val="24"/>
        </w:rPr>
      </w:pPr>
    </w:p>
    <w:p w:rsidR="004B509E" w:rsidRDefault="00F32F1F" w:rsidP="00A47C39">
      <w:pPr>
        <w:pStyle w:val="ListParagraph"/>
        <w:numPr>
          <w:ilvl w:val="0"/>
          <w:numId w:val="1"/>
        </w:numPr>
        <w:tabs>
          <w:tab w:val="left" w:pos="472"/>
        </w:tabs>
        <w:spacing w:line="254" w:lineRule="auto"/>
        <w:ind w:left="471"/>
        <w:rPr>
          <w:sz w:val="24"/>
        </w:rPr>
      </w:pPr>
      <w:r>
        <w:rPr>
          <w:color w:val="221F1F"/>
          <w:sz w:val="24"/>
        </w:rPr>
        <w:t>The name that the check should be made out to and the address that the check should be sent to</w:t>
      </w:r>
      <w:r w:rsidR="00141485">
        <w:rPr>
          <w:color w:val="221F1F"/>
          <w:sz w:val="24"/>
        </w:rPr>
        <w:t>:</w:t>
      </w:r>
    </w:p>
    <w:p w:rsidR="004B509E" w:rsidRDefault="004B509E" w:rsidP="00A47C39">
      <w:pPr>
        <w:pStyle w:val="BodyText"/>
      </w:pPr>
    </w:p>
    <w:p w:rsidR="004B509E" w:rsidRDefault="004B509E" w:rsidP="00A47C39">
      <w:pPr>
        <w:pStyle w:val="BodyText"/>
        <w:spacing w:before="7"/>
        <w:rPr>
          <w:sz w:val="30"/>
        </w:rPr>
      </w:pPr>
    </w:p>
    <w:p w:rsidR="004B509E" w:rsidRPr="00D70ACA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1"/>
        <w:rPr>
          <w:sz w:val="24"/>
        </w:rPr>
      </w:pPr>
      <w:r>
        <w:rPr>
          <w:color w:val="221F1F"/>
          <w:sz w:val="24"/>
        </w:rPr>
        <w:t>Did the neighborhood association vote for this project or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purchase?</w:t>
      </w:r>
      <w:r w:rsidR="0048726E">
        <w:rPr>
          <w:color w:val="221F1F"/>
          <w:sz w:val="24"/>
        </w:rPr>
        <w:t xml:space="preserve"> Please provide evidence of this of this approval (meeting minutes, letter of support, etc.)</w:t>
      </w:r>
      <w:bookmarkStart w:id="1" w:name="_GoBack"/>
      <w:bookmarkEnd w:id="1"/>
    </w:p>
    <w:p w:rsidR="00D70ACA" w:rsidRDefault="00D70ACA" w:rsidP="00A47C39">
      <w:pPr>
        <w:pStyle w:val="ListParagraph"/>
        <w:tabs>
          <w:tab w:val="left" w:pos="472"/>
        </w:tabs>
        <w:spacing w:before="1"/>
        <w:ind w:left="472" w:firstLine="0"/>
        <w:rPr>
          <w:sz w:val="24"/>
        </w:rPr>
      </w:pPr>
    </w:p>
    <w:p w:rsidR="004B509E" w:rsidRPr="00D70ACA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171"/>
        <w:rPr>
          <w:sz w:val="24"/>
        </w:rPr>
      </w:pPr>
      <w:r>
        <w:rPr>
          <w:color w:val="221F1F"/>
          <w:sz w:val="24"/>
        </w:rPr>
        <w:t>Amount requested (not to exceed</w:t>
      </w:r>
      <w:r>
        <w:rPr>
          <w:color w:val="221F1F"/>
          <w:spacing w:val="-2"/>
          <w:sz w:val="24"/>
        </w:rPr>
        <w:t xml:space="preserve"> </w:t>
      </w:r>
      <w:r w:rsidR="00BA1F5D">
        <w:rPr>
          <w:color w:val="221F1F"/>
          <w:sz w:val="24"/>
        </w:rPr>
        <w:t>$2</w:t>
      </w:r>
      <w:r>
        <w:rPr>
          <w:color w:val="221F1F"/>
          <w:sz w:val="24"/>
        </w:rPr>
        <w:t>00.00):</w:t>
      </w:r>
    </w:p>
    <w:p w:rsidR="00D70ACA" w:rsidRPr="00D70ACA" w:rsidRDefault="00D70ACA" w:rsidP="00A47C39">
      <w:pPr>
        <w:pStyle w:val="ListParagraph"/>
        <w:rPr>
          <w:sz w:val="24"/>
        </w:rPr>
      </w:pPr>
    </w:p>
    <w:p w:rsidR="00D70ACA" w:rsidRDefault="00D70ACA" w:rsidP="00A47C39">
      <w:pPr>
        <w:pStyle w:val="ListParagraph"/>
        <w:tabs>
          <w:tab w:val="left" w:pos="472"/>
        </w:tabs>
        <w:spacing w:before="171"/>
        <w:ind w:left="472" w:firstLine="0"/>
        <w:rPr>
          <w:sz w:val="24"/>
        </w:rPr>
      </w:pPr>
    </w:p>
    <w:p w:rsidR="00141485" w:rsidRPr="00BA1F5D" w:rsidRDefault="00141485" w:rsidP="00BA1F5D">
      <w:pPr>
        <w:pStyle w:val="ListParagraph"/>
        <w:numPr>
          <w:ilvl w:val="0"/>
          <w:numId w:val="1"/>
        </w:numPr>
        <w:tabs>
          <w:tab w:val="left" w:pos="472"/>
        </w:tabs>
        <w:spacing w:before="179"/>
        <w:ind w:left="471" w:hanging="361"/>
        <w:rPr>
          <w:sz w:val="24"/>
        </w:rPr>
      </w:pPr>
      <w:r>
        <w:rPr>
          <w:color w:val="221F1F"/>
          <w:sz w:val="24"/>
        </w:rPr>
        <w:lastRenderedPageBreak/>
        <w:t xml:space="preserve">Are you applying </w:t>
      </w:r>
      <w:r>
        <w:rPr>
          <w:color w:val="221F1F"/>
          <w:spacing w:val="-3"/>
          <w:sz w:val="24"/>
        </w:rPr>
        <w:t xml:space="preserve">to </w:t>
      </w:r>
      <w:r>
        <w:rPr>
          <w:color w:val="221F1F"/>
          <w:sz w:val="24"/>
        </w:rPr>
        <w:t>any other organization for additional funding for this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project?</w:t>
      </w:r>
    </w:p>
    <w:p w:rsidR="004B509E" w:rsidRPr="00141485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167"/>
        <w:ind w:left="471"/>
        <w:rPr>
          <w:sz w:val="24"/>
        </w:rPr>
      </w:pPr>
      <w:r>
        <w:rPr>
          <w:color w:val="221F1F"/>
          <w:sz w:val="24"/>
        </w:rPr>
        <w:t>If yes, provide the source and amount of other funds that will be used for this project:</w:t>
      </w:r>
    </w:p>
    <w:p w:rsidR="00141485" w:rsidRPr="00141485" w:rsidRDefault="00141485" w:rsidP="00141485">
      <w:pPr>
        <w:pStyle w:val="ListParagraph"/>
        <w:rPr>
          <w:sz w:val="24"/>
        </w:rPr>
      </w:pPr>
    </w:p>
    <w:p w:rsidR="004B509E" w:rsidRDefault="004B509E" w:rsidP="00A47C39">
      <w:pPr>
        <w:pStyle w:val="BodyText"/>
        <w:spacing w:before="3"/>
        <w:rPr>
          <w:sz w:val="27"/>
        </w:rPr>
      </w:pPr>
    </w:p>
    <w:p w:rsidR="00141485" w:rsidRDefault="00141485" w:rsidP="00A47C39">
      <w:pPr>
        <w:pStyle w:val="BodyText"/>
        <w:spacing w:before="3"/>
        <w:rPr>
          <w:sz w:val="27"/>
        </w:rPr>
      </w:pPr>
    </w:p>
    <w:p w:rsidR="004B509E" w:rsidRPr="00141485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1"/>
        <w:ind w:left="471" w:hanging="361"/>
        <w:rPr>
          <w:sz w:val="24"/>
        </w:rPr>
      </w:pPr>
      <w:r>
        <w:rPr>
          <w:color w:val="221F1F"/>
          <w:sz w:val="24"/>
        </w:rPr>
        <w:t>Describe how the funds will be used:</w:t>
      </w:r>
    </w:p>
    <w:p w:rsidR="00141485" w:rsidRDefault="00141485" w:rsidP="00141485">
      <w:pPr>
        <w:pStyle w:val="ListParagraph"/>
        <w:tabs>
          <w:tab w:val="left" w:pos="472"/>
        </w:tabs>
        <w:spacing w:before="1"/>
        <w:ind w:firstLine="0"/>
        <w:rPr>
          <w:color w:val="221F1F"/>
          <w:sz w:val="24"/>
        </w:rPr>
      </w:pPr>
    </w:p>
    <w:p w:rsidR="00141485" w:rsidRDefault="00141485" w:rsidP="00141485">
      <w:pPr>
        <w:pStyle w:val="ListParagraph"/>
        <w:tabs>
          <w:tab w:val="left" w:pos="472"/>
        </w:tabs>
        <w:spacing w:before="1"/>
        <w:ind w:firstLine="0"/>
        <w:rPr>
          <w:color w:val="221F1F"/>
          <w:sz w:val="24"/>
        </w:rPr>
      </w:pPr>
    </w:p>
    <w:p w:rsidR="00141485" w:rsidRPr="00141485" w:rsidRDefault="00141485" w:rsidP="00141485">
      <w:pPr>
        <w:pStyle w:val="ListParagraph"/>
        <w:tabs>
          <w:tab w:val="left" w:pos="472"/>
        </w:tabs>
        <w:spacing w:before="1"/>
        <w:ind w:firstLine="0"/>
        <w:rPr>
          <w:sz w:val="24"/>
        </w:rPr>
      </w:pPr>
    </w:p>
    <w:p w:rsidR="004B509E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179"/>
        <w:rPr>
          <w:sz w:val="24"/>
        </w:rPr>
      </w:pPr>
      <w:r>
        <w:rPr>
          <w:color w:val="221F1F"/>
          <w:sz w:val="24"/>
        </w:rPr>
        <w:t>How will funding impact the neighborhood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association?</w:t>
      </w:r>
    </w:p>
    <w:p w:rsidR="004B509E" w:rsidRDefault="004B509E" w:rsidP="00A47C39">
      <w:pPr>
        <w:pStyle w:val="BodyText"/>
      </w:pPr>
    </w:p>
    <w:p w:rsidR="004B509E" w:rsidRDefault="004B509E" w:rsidP="00A47C39">
      <w:pPr>
        <w:pStyle w:val="BodyText"/>
      </w:pPr>
    </w:p>
    <w:p w:rsidR="004B509E" w:rsidRDefault="004B509E" w:rsidP="00A47C39">
      <w:pPr>
        <w:pStyle w:val="BodyText"/>
      </w:pPr>
    </w:p>
    <w:p w:rsidR="004B509E" w:rsidRDefault="004B509E" w:rsidP="00A47C39">
      <w:pPr>
        <w:pStyle w:val="BodyText"/>
        <w:spacing w:before="4"/>
        <w:rPr>
          <w:sz w:val="20"/>
        </w:rPr>
      </w:pPr>
    </w:p>
    <w:p w:rsidR="004B509E" w:rsidRPr="00D70ACA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4"/>
        <w:rPr>
          <w:sz w:val="16"/>
        </w:rPr>
      </w:pPr>
      <w:r w:rsidRPr="00D70ACA">
        <w:rPr>
          <w:color w:val="201E1F"/>
          <w:sz w:val="24"/>
        </w:rPr>
        <w:t>How will the project be measured and</w:t>
      </w:r>
      <w:r w:rsidRPr="00D70ACA">
        <w:rPr>
          <w:color w:val="201E1F"/>
          <w:spacing w:val="-3"/>
          <w:sz w:val="24"/>
        </w:rPr>
        <w:t xml:space="preserve"> </w:t>
      </w:r>
      <w:r w:rsidRPr="00D70ACA">
        <w:rPr>
          <w:color w:val="201E1F"/>
          <w:sz w:val="24"/>
        </w:rPr>
        <w:t>evaluated?</w:t>
      </w:r>
    </w:p>
    <w:sectPr w:rsidR="004B509E" w:rsidRPr="00D70ACA" w:rsidSect="00D70AC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2923"/>
    <w:multiLevelType w:val="hybridMultilevel"/>
    <w:tmpl w:val="99BEA856"/>
    <w:lvl w:ilvl="0" w:tplc="844267E4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color w:val="221F1F"/>
        <w:spacing w:val="-6"/>
        <w:w w:val="100"/>
        <w:sz w:val="24"/>
        <w:szCs w:val="24"/>
        <w:lang w:val="en-US" w:eastAsia="en-US" w:bidi="en-US"/>
      </w:rPr>
    </w:lvl>
    <w:lvl w:ilvl="1" w:tplc="19DA2B72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en-US"/>
      </w:rPr>
    </w:lvl>
    <w:lvl w:ilvl="2" w:tplc="0498A768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en-US"/>
      </w:rPr>
    </w:lvl>
    <w:lvl w:ilvl="3" w:tplc="B23C57A6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en-US"/>
      </w:rPr>
    </w:lvl>
    <w:lvl w:ilvl="4" w:tplc="04103D5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en-US"/>
      </w:rPr>
    </w:lvl>
    <w:lvl w:ilvl="5" w:tplc="7040E79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6" w:tplc="07EA09C6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en-US"/>
      </w:rPr>
    </w:lvl>
    <w:lvl w:ilvl="7" w:tplc="6844760C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en-US"/>
      </w:rPr>
    </w:lvl>
    <w:lvl w:ilvl="8" w:tplc="32E023EC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5313AC3"/>
    <w:multiLevelType w:val="hybridMultilevel"/>
    <w:tmpl w:val="F3C8CDBC"/>
    <w:lvl w:ilvl="0" w:tplc="216A6A5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en-US" w:eastAsia="en-US" w:bidi="en-US"/>
      </w:rPr>
    </w:lvl>
    <w:lvl w:ilvl="1" w:tplc="E8081766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en-US"/>
      </w:rPr>
    </w:lvl>
    <w:lvl w:ilvl="2" w:tplc="EF3ECFD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D6762FDE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en-US"/>
      </w:rPr>
    </w:lvl>
    <w:lvl w:ilvl="4" w:tplc="E2F42D2A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en-US"/>
      </w:rPr>
    </w:lvl>
    <w:lvl w:ilvl="5" w:tplc="0F32698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805A6866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7" w:tplc="AC7CC612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8" w:tplc="2AE8551C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9E"/>
    <w:rsid w:val="00141485"/>
    <w:rsid w:val="0048726E"/>
    <w:rsid w:val="004B509E"/>
    <w:rsid w:val="00A3166B"/>
    <w:rsid w:val="00A47C39"/>
    <w:rsid w:val="00BA1F5D"/>
    <w:rsid w:val="00D70ACA"/>
    <w:rsid w:val="00F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D75E"/>
  <w15:docId w15:val="{D788BC9D-1C1C-471B-91A0-EFC7ED3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9"/>
      <w:ind w:left="2094" w:right="2282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pPr>
      <w:spacing w:before="51"/>
      <w:ind w:left="1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williams@b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Application-Form-revised-6-6-2018_completed_2.pdf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Application-Form-revised-6-6-2018_completed_2.pdf</dc:title>
  <dc:creator>itisdesign</dc:creator>
  <cp:lastModifiedBy>Williams, Heather</cp:lastModifiedBy>
  <cp:revision>3</cp:revision>
  <cp:lastPrinted>2020-05-01T16:53:00Z</cp:lastPrinted>
  <dcterms:created xsi:type="dcterms:W3CDTF">2021-06-10T17:22:00Z</dcterms:created>
  <dcterms:modified xsi:type="dcterms:W3CDTF">2021-08-24T18:33:00Z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2020-05-01T00:00:00Z</vt:filetime>
  </property>
</Properties>
</file>